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auto"/>
          <w:sz w:val="32"/>
          <w:szCs w:val="32"/>
        </w:rPr>
      </w:pPr>
      <w:r>
        <w:rPr>
          <w:rFonts w:hint="eastAsia" w:ascii="方正小标宋简体" w:eastAsia="方正小标宋简体"/>
          <w:color w:val="auto"/>
          <w:sz w:val="36"/>
          <w:szCs w:val="36"/>
        </w:rPr>
        <w:t>关于做好201</w:t>
      </w:r>
      <w:r>
        <w:rPr>
          <w:rFonts w:hint="eastAsia" w:ascii="方正小标宋简体" w:eastAsia="方正小标宋简体"/>
          <w:color w:val="auto"/>
          <w:sz w:val="36"/>
          <w:szCs w:val="36"/>
          <w:lang w:val="en-US" w:eastAsia="zh-CN"/>
        </w:rPr>
        <w:t>8</w:t>
      </w:r>
      <w:r>
        <w:rPr>
          <w:rFonts w:hint="eastAsia" w:ascii="方正小标宋简体" w:eastAsia="方正小标宋简体"/>
          <w:color w:val="auto"/>
          <w:sz w:val="36"/>
          <w:szCs w:val="36"/>
        </w:rPr>
        <w:t>年</w:t>
      </w:r>
      <w:r>
        <w:rPr>
          <w:rFonts w:hint="eastAsia" w:ascii="方正小标宋简体" w:eastAsia="方正小标宋简体"/>
          <w:color w:val="auto"/>
          <w:sz w:val="36"/>
          <w:szCs w:val="36"/>
          <w:lang w:eastAsia="zh-CN"/>
        </w:rPr>
        <w:t>上半年</w:t>
      </w:r>
      <w:r>
        <w:rPr>
          <w:rFonts w:hint="eastAsia" w:ascii="方正小标宋简体" w:eastAsia="方正小标宋简体"/>
          <w:color w:val="auto"/>
          <w:sz w:val="36"/>
          <w:szCs w:val="36"/>
        </w:rPr>
        <w:t>党费收缴工作的通知</w:t>
      </w:r>
    </w:p>
    <w:p>
      <w:pPr>
        <w:rPr>
          <w:rFonts w:ascii="仿宋_GB2312" w:eastAsia="仿宋_GB2312"/>
          <w:color w:val="auto"/>
          <w:sz w:val="32"/>
          <w:szCs w:val="32"/>
        </w:rPr>
      </w:pPr>
      <w:r>
        <w:rPr>
          <w:rFonts w:hint="eastAsia" w:ascii="仿宋_GB2312" w:eastAsia="仿宋_GB2312"/>
          <w:color w:val="auto"/>
          <w:sz w:val="32"/>
          <w:szCs w:val="32"/>
        </w:rPr>
        <w:t>各党总支、直属党支部：</w:t>
      </w:r>
    </w:p>
    <w:p>
      <w:pPr>
        <w:ind w:firstLine="640"/>
        <w:rPr>
          <w:rFonts w:hint="eastAsia" w:ascii="仿宋_GB2312" w:eastAsia="仿宋_GB2312"/>
          <w:color w:val="auto"/>
          <w:sz w:val="32"/>
          <w:szCs w:val="32"/>
          <w:lang w:eastAsia="zh-CN"/>
        </w:rPr>
      </w:pPr>
      <w:r>
        <w:rPr>
          <w:rFonts w:hint="eastAsia" w:ascii="仿宋_GB2312" w:eastAsia="仿宋_GB2312"/>
          <w:color w:val="auto"/>
          <w:sz w:val="32"/>
          <w:szCs w:val="32"/>
        </w:rPr>
        <w:t>根据《中国共产党章程》《关于中国共产党党费收缴、使用和管理的规定》（中组发〔2008〕3号，以下简称《规定》）</w:t>
      </w:r>
      <w:r>
        <w:rPr>
          <w:rFonts w:hint="eastAsia" w:ascii="仿宋_GB2312" w:eastAsia="仿宋_GB2312"/>
          <w:color w:val="auto"/>
          <w:sz w:val="32"/>
          <w:szCs w:val="32"/>
          <w:lang w:eastAsia="zh-CN"/>
        </w:rPr>
        <w:t>，中共中央组织部办公厅印发《关于在规范党费收缴管理工作中对离退休干部、职工党员交纳党费问题的答复》的通知（组电明字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29</w:t>
      </w:r>
      <w:r>
        <w:rPr>
          <w:rFonts w:hint="eastAsia" w:ascii="仿宋_GB2312" w:eastAsia="仿宋_GB2312"/>
          <w:color w:val="auto"/>
          <w:sz w:val="32"/>
          <w:szCs w:val="32"/>
        </w:rPr>
        <w:t>号</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），《宁夏职业技术学院党费收缴、使用管理规定》的通知（宁职党发〔</w:t>
      </w:r>
      <w:r>
        <w:rPr>
          <w:rFonts w:hint="eastAsia" w:ascii="仿宋_GB2312" w:eastAsia="仿宋_GB2312"/>
          <w:color w:val="auto"/>
          <w:sz w:val="32"/>
          <w:szCs w:val="32"/>
          <w:lang w:val="en-US" w:eastAsia="zh-CN"/>
        </w:rPr>
        <w:t>2017</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19号</w:t>
      </w:r>
      <w:r>
        <w:rPr>
          <w:rFonts w:hint="eastAsia" w:ascii="仿宋_GB2312" w:eastAsia="仿宋_GB2312"/>
          <w:color w:val="auto"/>
          <w:sz w:val="32"/>
          <w:szCs w:val="32"/>
          <w:lang w:eastAsia="zh-CN"/>
        </w:rPr>
        <w:t>）精神，现就我校201</w:t>
      </w: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年上半年党费收缴工作有关事项通知如下：</w:t>
      </w:r>
    </w:p>
    <w:p>
      <w:pPr>
        <w:ind w:firstLine="640"/>
        <w:rPr>
          <w:rFonts w:ascii="黑体" w:hAnsi="黑体" w:eastAsia="黑体"/>
          <w:color w:val="auto"/>
          <w:sz w:val="32"/>
          <w:szCs w:val="32"/>
        </w:rPr>
      </w:pPr>
      <w:r>
        <w:rPr>
          <w:rFonts w:hint="eastAsia" w:ascii="黑体" w:hAnsi="黑体" w:eastAsia="黑体"/>
          <w:color w:val="auto"/>
          <w:sz w:val="32"/>
          <w:szCs w:val="32"/>
        </w:rPr>
        <w:t>一、交纳范围</w:t>
      </w:r>
    </w:p>
    <w:p>
      <w:pPr>
        <w:ind w:firstLine="640"/>
        <w:rPr>
          <w:rFonts w:ascii="仿宋_GB2312" w:eastAsia="仿宋_GB2312"/>
          <w:color w:val="auto"/>
          <w:sz w:val="32"/>
          <w:szCs w:val="32"/>
        </w:rPr>
      </w:pPr>
      <w:r>
        <w:rPr>
          <w:rFonts w:hint="eastAsia" w:ascii="仿宋_GB2312" w:eastAsia="仿宋_GB2312"/>
          <w:color w:val="auto"/>
          <w:sz w:val="32"/>
          <w:szCs w:val="32"/>
        </w:rPr>
        <w:t>凡是党员组织关系在我校的中共党员（包括预备党员），均应主动向所在党支部交纳党费，预备党员从接收为预备党员当月起交纳党费。</w:t>
      </w:r>
    </w:p>
    <w:p>
      <w:pPr>
        <w:ind w:firstLine="640"/>
        <w:rPr>
          <w:rFonts w:ascii="黑体" w:hAnsi="黑体" w:eastAsia="黑体"/>
          <w:color w:val="auto"/>
          <w:sz w:val="32"/>
          <w:szCs w:val="32"/>
        </w:rPr>
      </w:pPr>
      <w:r>
        <w:rPr>
          <w:rFonts w:hint="eastAsia" w:ascii="黑体" w:hAnsi="黑体" w:eastAsia="黑体"/>
          <w:color w:val="auto"/>
          <w:sz w:val="32"/>
          <w:szCs w:val="32"/>
        </w:rPr>
        <w:t>二、交纳标准</w:t>
      </w:r>
    </w:p>
    <w:p>
      <w:pPr>
        <w:ind w:firstLine="640"/>
        <w:rPr>
          <w:rFonts w:hint="eastAsia" w:ascii="仿宋_GB2312" w:eastAsia="仿宋_GB2312"/>
          <w:color w:val="auto"/>
          <w:sz w:val="32"/>
          <w:szCs w:val="32"/>
        </w:rPr>
      </w:pPr>
      <w:r>
        <w:rPr>
          <w:rFonts w:hint="eastAsia" w:ascii="仿宋_GB2312" w:eastAsia="仿宋_GB2312"/>
          <w:color w:val="auto"/>
          <w:sz w:val="32"/>
          <w:szCs w:val="32"/>
        </w:rPr>
        <w:t>1.在职教职工党员，每月以工资总额中相对固定的、经常性的工资收入（税后，下同）为计算基数，按规定比例交纳党费。工资总额中相对固定的、经常性的工资收入包括：</w:t>
      </w:r>
      <w:r>
        <w:rPr>
          <w:rFonts w:hint="eastAsia" w:ascii="仿宋_GB2312" w:eastAsia="仿宋_GB2312"/>
          <w:color w:val="auto"/>
          <w:sz w:val="32"/>
          <w:szCs w:val="32"/>
          <w:lang w:eastAsia="zh-CN"/>
        </w:rPr>
        <w:t>职务</w:t>
      </w:r>
      <w:r>
        <w:rPr>
          <w:rFonts w:hint="eastAsia" w:ascii="仿宋_GB2312" w:eastAsia="仿宋_GB2312"/>
          <w:color w:val="auto"/>
          <w:sz w:val="32"/>
          <w:szCs w:val="32"/>
        </w:rPr>
        <w:t>岗位工资、</w:t>
      </w:r>
      <w:r>
        <w:rPr>
          <w:rFonts w:hint="eastAsia" w:ascii="仿宋_GB2312" w:eastAsia="仿宋_GB2312"/>
          <w:color w:val="auto"/>
          <w:sz w:val="32"/>
          <w:szCs w:val="32"/>
          <w:lang w:eastAsia="zh-CN"/>
        </w:rPr>
        <w:t>级别</w:t>
      </w:r>
      <w:r>
        <w:rPr>
          <w:rFonts w:hint="eastAsia" w:ascii="仿宋_GB2312" w:eastAsia="仿宋_GB2312"/>
          <w:color w:val="auto"/>
          <w:sz w:val="32"/>
          <w:szCs w:val="32"/>
        </w:rPr>
        <w:t>薪级工资、</w:t>
      </w:r>
      <w:r>
        <w:rPr>
          <w:rFonts w:hint="eastAsia" w:ascii="仿宋_GB2312" w:eastAsia="仿宋_GB2312"/>
          <w:color w:val="auto"/>
          <w:sz w:val="32"/>
          <w:szCs w:val="32"/>
          <w:lang w:eastAsia="zh-CN"/>
        </w:rPr>
        <w:t>生活性补贴</w:t>
      </w:r>
      <w:r>
        <w:rPr>
          <w:rFonts w:hint="eastAsia" w:ascii="仿宋_GB2312" w:eastAsia="仿宋_GB2312"/>
          <w:color w:val="auto"/>
          <w:sz w:val="32"/>
          <w:szCs w:val="32"/>
        </w:rPr>
        <w:t>、</w:t>
      </w:r>
      <w:r>
        <w:rPr>
          <w:rFonts w:hint="eastAsia" w:ascii="仿宋_GB2312" w:eastAsia="仿宋_GB2312"/>
          <w:color w:val="auto"/>
          <w:sz w:val="32"/>
          <w:szCs w:val="32"/>
          <w:lang w:eastAsia="zh-CN"/>
        </w:rPr>
        <w:t>国家艰苦边远地区津贴</w:t>
      </w:r>
      <w:r>
        <w:rPr>
          <w:rFonts w:hint="eastAsia" w:ascii="仿宋_GB2312" w:eastAsia="仿宋_GB2312"/>
          <w:color w:val="auto"/>
          <w:sz w:val="32"/>
          <w:szCs w:val="32"/>
        </w:rPr>
        <w:t>等。交纳党费的比例为：每月工资收入≤3000元，交纳月工资收入的0.5%；3000元＜每月工资收入≤5000元，交纳1%；5000元＜每月工资收入≤10000元，交纳1.5%；每月工资收入＞10000元，交纳2%。</w:t>
      </w:r>
    </w:p>
    <w:p>
      <w:pPr>
        <w:ind w:firstLine="640"/>
        <w:rPr>
          <w:rFonts w:ascii="仿宋_GB2312" w:eastAsia="仿宋_GB2312"/>
          <w:color w:val="auto"/>
          <w:sz w:val="32"/>
          <w:szCs w:val="32"/>
        </w:rPr>
      </w:pPr>
      <w:r>
        <w:rPr>
          <w:rFonts w:hint="eastAsia" w:ascii="仿宋_GB2312" w:eastAsia="仿宋_GB2312"/>
          <w:color w:val="auto"/>
          <w:sz w:val="32"/>
          <w:szCs w:val="32"/>
        </w:rPr>
        <w:t>2.离退休教职工党员，每月以实际领取的</w:t>
      </w:r>
      <w:r>
        <w:rPr>
          <w:rFonts w:hint="eastAsia" w:ascii="仿宋_GB2312" w:eastAsia="仿宋_GB2312"/>
          <w:color w:val="auto"/>
          <w:sz w:val="32"/>
          <w:szCs w:val="32"/>
          <w:lang w:eastAsia="zh-CN"/>
        </w:rPr>
        <w:t>基本离退休费</w:t>
      </w:r>
      <w:r>
        <w:rPr>
          <w:rFonts w:hint="eastAsia" w:ascii="仿宋_GB2312" w:eastAsia="仿宋_GB2312"/>
          <w:color w:val="auto"/>
          <w:sz w:val="32"/>
          <w:szCs w:val="32"/>
        </w:rPr>
        <w:t>或</w:t>
      </w:r>
      <w:r>
        <w:rPr>
          <w:rFonts w:hint="eastAsia" w:ascii="仿宋_GB2312" w:eastAsia="仿宋_GB2312"/>
          <w:color w:val="auto"/>
          <w:sz w:val="32"/>
          <w:szCs w:val="32"/>
          <w:lang w:eastAsia="zh-CN"/>
        </w:rPr>
        <w:t>基本</w:t>
      </w:r>
      <w:r>
        <w:rPr>
          <w:rFonts w:hint="eastAsia" w:ascii="仿宋_GB2312" w:eastAsia="仿宋_GB2312"/>
          <w:color w:val="auto"/>
          <w:sz w:val="32"/>
          <w:szCs w:val="32"/>
        </w:rPr>
        <w:t>养老金总额为计算基数</w:t>
      </w:r>
      <w:r>
        <w:rPr>
          <w:rFonts w:hint="eastAsia" w:ascii="仿宋_GB2312" w:eastAsia="仿宋_GB2312"/>
          <w:color w:val="auto"/>
          <w:sz w:val="32"/>
          <w:szCs w:val="32"/>
          <w:lang w:eastAsia="zh-CN"/>
        </w:rPr>
        <w:t>（实际领取的基本离退休费总额或基本养老金总额，不包括其他津补贴）</w:t>
      </w:r>
      <w:r>
        <w:rPr>
          <w:rFonts w:hint="eastAsia" w:ascii="仿宋_GB2312" w:eastAsia="仿宋_GB2312"/>
          <w:color w:val="auto"/>
          <w:sz w:val="32"/>
          <w:szCs w:val="32"/>
        </w:rPr>
        <w:t>，5000元以下（含5000元）的按0.5%交纳党费，5000元以上的按1%交纳党费。</w:t>
      </w:r>
    </w:p>
    <w:p>
      <w:pPr>
        <w:ind w:firstLine="640"/>
        <w:rPr>
          <w:rFonts w:hint="eastAsia" w:ascii="仿宋_GB2312" w:eastAsia="仿宋_GB2312"/>
          <w:color w:val="auto"/>
          <w:sz w:val="32"/>
          <w:szCs w:val="32"/>
        </w:rPr>
      </w:pPr>
      <w:r>
        <w:rPr>
          <w:rFonts w:hint="eastAsia" w:ascii="仿宋_GB2312" w:eastAsia="仿宋_GB2312"/>
          <w:color w:val="auto"/>
          <w:sz w:val="32"/>
          <w:szCs w:val="32"/>
        </w:rPr>
        <w:t>3.</w:t>
      </w:r>
      <w:r>
        <w:rPr>
          <w:rFonts w:hint="eastAsia" w:ascii="仿宋_GB2312" w:eastAsia="仿宋_GB2312"/>
          <w:color w:val="auto"/>
          <w:sz w:val="32"/>
          <w:szCs w:val="32"/>
          <w:lang w:eastAsia="zh-CN"/>
        </w:rPr>
        <w:t>非在编教职工党员按照每月</w:t>
      </w:r>
      <w:r>
        <w:rPr>
          <w:rFonts w:hint="eastAsia" w:ascii="仿宋_GB2312" w:eastAsia="仿宋_GB2312"/>
          <w:color w:val="auto"/>
          <w:sz w:val="32"/>
          <w:szCs w:val="32"/>
          <w:lang w:val="en-US" w:eastAsia="zh-CN"/>
        </w:rPr>
        <w:t>6元的标准缴纳党费。</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.学生党员按照每月0.2元的标准交纳党费。</w:t>
      </w:r>
    </w:p>
    <w:p>
      <w:pPr>
        <w:ind w:firstLine="640"/>
        <w:rPr>
          <w:rFonts w:ascii="黑体" w:hAnsi="黑体" w:eastAsia="黑体"/>
          <w:color w:val="auto"/>
          <w:sz w:val="32"/>
          <w:szCs w:val="32"/>
        </w:rPr>
      </w:pPr>
      <w:r>
        <w:rPr>
          <w:rFonts w:hint="eastAsia" w:ascii="黑体" w:hAnsi="黑体" w:eastAsia="黑体"/>
          <w:color w:val="auto"/>
          <w:sz w:val="32"/>
          <w:szCs w:val="32"/>
        </w:rPr>
        <w:t>三、收缴程序</w:t>
      </w:r>
    </w:p>
    <w:p>
      <w:pPr>
        <w:ind w:firstLine="640"/>
        <w:rPr>
          <w:rFonts w:ascii="仿宋_GB2312" w:eastAsia="仿宋_GB2312"/>
          <w:color w:val="auto"/>
          <w:sz w:val="32"/>
          <w:szCs w:val="32"/>
        </w:rPr>
      </w:pPr>
      <w:r>
        <w:rPr>
          <w:rFonts w:hint="eastAsia" w:ascii="仿宋_GB2312" w:eastAsia="仿宋_GB2312"/>
          <w:color w:val="auto"/>
          <w:sz w:val="32"/>
          <w:szCs w:val="32"/>
        </w:rPr>
        <w:t>1.</w:t>
      </w:r>
      <w:r>
        <w:rPr>
          <w:rFonts w:hint="eastAsia" w:ascii="黑体" w:hAnsi="黑体" w:eastAsia="黑体" w:cs="黑体"/>
          <w:b/>
          <w:bCs/>
          <w:sz w:val="32"/>
          <w:szCs w:val="32"/>
        </w:rPr>
        <w:t>党员应主动按月向党支部交纳党费</w:t>
      </w:r>
      <w:r>
        <w:rPr>
          <w:rFonts w:hint="eastAsia" w:ascii="仿宋_GB2312" w:eastAsia="仿宋_GB2312"/>
          <w:color w:val="auto"/>
          <w:sz w:val="32"/>
          <w:szCs w:val="32"/>
        </w:rPr>
        <w:t>。遇到特殊情况，经党支部同意，可以每季度交纳一次党费，最长不得超过6个月。党支部应建立党费收缴台账（</w:t>
      </w:r>
      <w:r>
        <w:rPr>
          <w:rFonts w:hint="eastAsia" w:ascii="仿宋_GB2312" w:eastAsia="仿宋_GB2312"/>
          <w:color w:val="auto"/>
          <w:sz w:val="32"/>
          <w:szCs w:val="32"/>
          <w:lang w:eastAsia="zh-CN"/>
        </w:rPr>
        <w:t>参照</w:t>
      </w: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的样式），</w:t>
      </w:r>
      <w:r>
        <w:rPr>
          <w:rFonts w:hint="eastAsia" w:ascii="黑体" w:hAnsi="黑体" w:eastAsia="黑体" w:cs="黑体"/>
          <w:b/>
          <w:bCs/>
          <w:sz w:val="32"/>
          <w:szCs w:val="32"/>
        </w:rPr>
        <w:t>并及时在党员证上进行记录</w:t>
      </w:r>
      <w:r>
        <w:rPr>
          <w:rFonts w:hint="eastAsia" w:ascii="仿宋_GB2312" w:eastAsia="仿宋_GB2312"/>
          <w:color w:val="auto"/>
          <w:sz w:val="32"/>
          <w:szCs w:val="32"/>
        </w:rPr>
        <w:t>。</w:t>
      </w:r>
    </w:p>
    <w:p>
      <w:pPr>
        <w:ind w:firstLine="640" w:firstLineChars="200"/>
        <w:rPr>
          <w:rFonts w:ascii="仿宋_GB2312" w:eastAsia="仿宋_GB2312"/>
          <w:b/>
          <w:bCs/>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.各党总支和直属党支部每半年向学校党委上缴一次党费，上缴的党费应存入</w:t>
      </w:r>
      <w:r>
        <w:rPr>
          <w:rFonts w:hint="eastAsia" w:ascii="仿宋_GB2312" w:eastAsia="仿宋_GB2312"/>
          <w:color w:val="auto"/>
          <w:sz w:val="32"/>
          <w:szCs w:val="32"/>
          <w:lang w:eastAsia="zh-CN"/>
        </w:rPr>
        <w:t>宁夏职业技术学院</w:t>
      </w:r>
      <w:r>
        <w:rPr>
          <w:rFonts w:hint="eastAsia" w:ascii="仿宋_GB2312" w:eastAsia="仿宋_GB2312"/>
          <w:color w:val="auto"/>
          <w:sz w:val="32"/>
          <w:szCs w:val="32"/>
        </w:rPr>
        <w:t>党费</w:t>
      </w:r>
      <w:r>
        <w:rPr>
          <w:rFonts w:hint="eastAsia" w:ascii="仿宋_GB2312" w:eastAsia="仿宋_GB2312"/>
          <w:color w:val="auto"/>
          <w:sz w:val="32"/>
          <w:szCs w:val="32"/>
          <w:lang w:eastAsia="zh-CN"/>
        </w:rPr>
        <w:t>账</w:t>
      </w:r>
      <w:r>
        <w:rPr>
          <w:rFonts w:hint="eastAsia" w:ascii="仿宋_GB2312" w:eastAsia="仿宋_GB2312"/>
          <w:color w:val="auto"/>
          <w:sz w:val="32"/>
          <w:szCs w:val="32"/>
        </w:rPr>
        <w:t>户</w:t>
      </w:r>
      <w:r>
        <w:rPr>
          <w:rFonts w:hint="eastAsia" w:ascii="仿宋_GB2312" w:eastAsia="仿宋_GB2312"/>
          <w:color w:val="auto"/>
          <w:sz w:val="32"/>
          <w:szCs w:val="32"/>
          <w:lang w:eastAsia="zh-CN"/>
        </w:rPr>
        <w:t>。</w:t>
      </w:r>
      <w:r>
        <w:rPr>
          <w:rFonts w:hint="eastAsia" w:ascii="黑体" w:hAnsi="黑体" w:eastAsia="黑体" w:cs="黑体"/>
          <w:b/>
          <w:bCs/>
          <w:sz w:val="32"/>
          <w:szCs w:val="32"/>
        </w:rPr>
        <w:t>“款项来源”栏一定要注明支部和缴费时间段</w:t>
      </w:r>
      <w:r>
        <w:rPr>
          <w:rFonts w:hint="eastAsia" w:ascii="黑体" w:hAnsi="黑体" w:eastAsia="黑体" w:cs="黑体"/>
          <w:b/>
          <w:bCs/>
          <w:sz w:val="32"/>
          <w:szCs w:val="32"/>
          <w:lang w:eastAsia="zh-CN"/>
        </w:rPr>
        <w:t>（如：</w:t>
      </w:r>
      <w:r>
        <w:rPr>
          <w:rFonts w:hint="eastAsia" w:ascii="黑体" w:hAnsi="黑体" w:eastAsia="黑体" w:cs="黑体"/>
          <w:b/>
          <w:bCs/>
          <w:sz w:val="32"/>
          <w:szCs w:val="32"/>
        </w:rPr>
        <w:t>xxx党支部201</w:t>
      </w:r>
      <w:r>
        <w:rPr>
          <w:rFonts w:hint="eastAsia" w:ascii="黑体" w:hAnsi="黑体" w:eastAsia="黑体" w:cs="黑体"/>
          <w:b/>
          <w:bCs/>
          <w:sz w:val="32"/>
          <w:szCs w:val="32"/>
          <w:lang w:val="en-US" w:eastAsia="zh-CN"/>
        </w:rPr>
        <w:t>8</w:t>
      </w:r>
      <w:r>
        <w:rPr>
          <w:rFonts w:hint="eastAsia" w:ascii="黑体" w:hAnsi="黑体" w:eastAsia="黑体" w:cs="黑体"/>
          <w:b/>
          <w:bCs/>
          <w:sz w:val="32"/>
          <w:szCs w:val="32"/>
        </w:rPr>
        <w:t>年</w:t>
      </w:r>
      <w:r>
        <w:rPr>
          <w:rFonts w:hint="eastAsia" w:ascii="黑体" w:hAnsi="黑体" w:eastAsia="黑体" w:cs="黑体"/>
          <w:b/>
          <w:bCs/>
          <w:sz w:val="32"/>
          <w:szCs w:val="32"/>
          <w:lang w:val="en-US" w:eastAsia="zh-CN"/>
        </w:rPr>
        <w:t>1月</w:t>
      </w:r>
      <w:r>
        <w:rPr>
          <w:rFonts w:hint="eastAsia" w:ascii="黑体" w:hAnsi="黑体" w:eastAsia="黑体" w:cs="黑体"/>
          <w:b/>
          <w:bCs/>
          <w:sz w:val="32"/>
          <w:szCs w:val="32"/>
        </w:rPr>
        <w:t>至</w:t>
      </w:r>
      <w:r>
        <w:rPr>
          <w:rFonts w:hint="eastAsia" w:ascii="黑体" w:hAnsi="黑体" w:eastAsia="黑体" w:cs="黑体"/>
          <w:b/>
          <w:bCs/>
          <w:sz w:val="32"/>
          <w:szCs w:val="32"/>
          <w:lang w:val="en-US" w:eastAsia="zh-CN"/>
        </w:rPr>
        <w:t>6</w:t>
      </w:r>
      <w:r>
        <w:rPr>
          <w:rFonts w:hint="eastAsia" w:ascii="黑体" w:hAnsi="黑体" w:eastAsia="黑体" w:cs="黑体"/>
          <w:b/>
          <w:bCs/>
          <w:sz w:val="32"/>
          <w:szCs w:val="32"/>
        </w:rPr>
        <w:t>月党费</w:t>
      </w:r>
      <w:r>
        <w:rPr>
          <w:rFonts w:hint="eastAsia" w:ascii="黑体" w:hAnsi="黑体" w:eastAsia="黑体" w:cs="黑体"/>
          <w:b/>
          <w:bCs/>
          <w:sz w:val="32"/>
          <w:szCs w:val="32"/>
          <w:lang w:eastAsia="zh-CN"/>
        </w:rPr>
        <w:t>）。</w:t>
      </w:r>
      <w:r>
        <w:rPr>
          <w:rFonts w:hint="eastAsia" w:ascii="仿宋_GB2312" w:eastAsia="仿宋_GB2312"/>
          <w:b/>
          <w:bCs/>
          <w:sz w:val="32"/>
          <w:szCs w:val="32"/>
          <w:lang w:eastAsia="zh-CN"/>
        </w:rPr>
        <w:t>上</w:t>
      </w:r>
      <w:r>
        <w:rPr>
          <w:rFonts w:hint="eastAsia" w:ascii="仿宋_GB2312" w:eastAsia="仿宋_GB2312"/>
          <w:b/>
          <w:bCs/>
          <w:sz w:val="32"/>
          <w:szCs w:val="32"/>
        </w:rPr>
        <w:t>半年党费上缴时间为</w:t>
      </w:r>
      <w:r>
        <w:rPr>
          <w:rFonts w:hint="eastAsia" w:ascii="仿宋_GB2312" w:eastAsia="仿宋_GB2312"/>
          <w:b/>
          <w:bCs/>
          <w:sz w:val="32"/>
          <w:szCs w:val="32"/>
          <w:lang w:val="en-US" w:eastAsia="zh-CN"/>
        </w:rPr>
        <w:t>6</w:t>
      </w:r>
      <w:r>
        <w:rPr>
          <w:rFonts w:hint="eastAsia" w:ascii="仿宋_GB2312" w:eastAsia="仿宋_GB2312"/>
          <w:b/>
          <w:bCs/>
          <w:sz w:val="32"/>
          <w:szCs w:val="32"/>
        </w:rPr>
        <w:t>月1日至</w:t>
      </w:r>
      <w:r>
        <w:rPr>
          <w:rFonts w:hint="eastAsia" w:ascii="仿宋_GB2312" w:eastAsia="仿宋_GB2312"/>
          <w:b/>
          <w:bCs/>
          <w:sz w:val="32"/>
          <w:szCs w:val="32"/>
          <w:lang w:val="en-US" w:eastAsia="zh-CN"/>
        </w:rPr>
        <w:t>15</w:t>
      </w:r>
      <w:r>
        <w:rPr>
          <w:rFonts w:hint="eastAsia" w:ascii="仿宋_GB2312" w:eastAsia="仿宋_GB2312"/>
          <w:b/>
          <w:bCs/>
          <w:sz w:val="32"/>
          <w:szCs w:val="32"/>
        </w:rPr>
        <w:t>日，将党费存入指定账户后，</w:t>
      </w:r>
      <w:r>
        <w:rPr>
          <w:rFonts w:hint="eastAsia" w:ascii="仿宋_GB2312" w:eastAsia="仿宋_GB2312"/>
          <w:b/>
          <w:bCs/>
          <w:sz w:val="32"/>
          <w:szCs w:val="32"/>
          <w:lang w:eastAsia="zh-CN"/>
        </w:rPr>
        <w:t>在</w:t>
      </w:r>
      <w:r>
        <w:rPr>
          <w:rFonts w:hint="eastAsia" w:ascii="仿宋_GB2312" w:eastAsia="仿宋_GB2312"/>
          <w:b/>
          <w:bCs/>
          <w:sz w:val="32"/>
          <w:szCs w:val="32"/>
          <w:lang w:val="en-US" w:eastAsia="zh-CN"/>
        </w:rPr>
        <w:t>6</w:t>
      </w:r>
      <w:r>
        <w:rPr>
          <w:rFonts w:hint="eastAsia" w:ascii="仿宋_GB2312" w:eastAsia="仿宋_GB2312"/>
          <w:b/>
          <w:bCs/>
          <w:sz w:val="32"/>
          <w:szCs w:val="32"/>
        </w:rPr>
        <w:t>月</w:t>
      </w:r>
      <w:r>
        <w:rPr>
          <w:rFonts w:hint="eastAsia" w:ascii="仿宋_GB2312" w:eastAsia="仿宋_GB2312"/>
          <w:b/>
          <w:bCs/>
          <w:sz w:val="32"/>
          <w:szCs w:val="32"/>
          <w:lang w:val="en-US" w:eastAsia="zh-CN"/>
        </w:rPr>
        <w:t>15</w:t>
      </w:r>
      <w:r>
        <w:rPr>
          <w:rFonts w:hint="eastAsia" w:ascii="仿宋_GB2312" w:eastAsia="仿宋_GB2312"/>
          <w:b/>
          <w:bCs/>
          <w:sz w:val="32"/>
          <w:szCs w:val="32"/>
        </w:rPr>
        <w:t>日前</w:t>
      </w:r>
      <w:r>
        <w:rPr>
          <w:rFonts w:hint="eastAsia" w:ascii="仿宋_GB2312" w:eastAsia="仿宋_GB2312"/>
          <w:b/>
          <w:bCs/>
          <w:color w:val="auto"/>
          <w:sz w:val="32"/>
          <w:szCs w:val="32"/>
        </w:rPr>
        <w:t>，将银行出具的现金缴款单第二联和党费收缴台账交组织</w:t>
      </w:r>
      <w:r>
        <w:rPr>
          <w:rFonts w:hint="eastAsia" w:ascii="仿宋_GB2312" w:eastAsia="仿宋_GB2312"/>
          <w:b/>
          <w:bCs/>
          <w:color w:val="auto"/>
          <w:sz w:val="32"/>
          <w:szCs w:val="32"/>
          <w:lang w:eastAsia="zh-CN"/>
        </w:rPr>
        <w:t>人事</w:t>
      </w:r>
      <w:r>
        <w:rPr>
          <w:rFonts w:hint="eastAsia" w:ascii="仿宋_GB2312" w:eastAsia="仿宋_GB2312"/>
          <w:b/>
          <w:bCs/>
          <w:color w:val="auto"/>
          <w:sz w:val="32"/>
          <w:szCs w:val="32"/>
        </w:rPr>
        <w:t>部</w:t>
      </w:r>
      <w:r>
        <w:rPr>
          <w:rFonts w:hint="eastAsia" w:ascii="仿宋_GB2312" w:eastAsia="仿宋_GB2312"/>
          <w:b/>
          <w:bCs/>
          <w:color w:val="auto"/>
          <w:sz w:val="32"/>
          <w:szCs w:val="32"/>
          <w:lang w:eastAsia="zh-CN"/>
        </w:rPr>
        <w:t>组织科开据正式收款收据</w:t>
      </w:r>
      <w:r>
        <w:rPr>
          <w:rFonts w:hint="eastAsia" w:ascii="仿宋_GB2312" w:eastAsia="仿宋_GB2312"/>
          <w:b/>
          <w:bCs/>
          <w:color w:val="auto"/>
          <w:sz w:val="32"/>
          <w:szCs w:val="32"/>
        </w:rPr>
        <w:t>。</w:t>
      </w:r>
    </w:p>
    <w:p>
      <w:pPr>
        <w:ind w:firstLine="640"/>
        <w:rPr>
          <w:rFonts w:ascii="黑体" w:hAnsi="黑体" w:eastAsia="黑体"/>
          <w:color w:val="auto"/>
          <w:sz w:val="32"/>
          <w:szCs w:val="32"/>
        </w:rPr>
      </w:pPr>
      <w:r>
        <w:rPr>
          <w:rFonts w:ascii="黑体" w:hAnsi="黑体" w:eastAsia="黑体"/>
          <w:color w:val="auto"/>
          <w:sz w:val="32"/>
          <w:szCs w:val="32"/>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注意事项</w:t>
      </w:r>
    </w:p>
    <w:p>
      <w:pPr>
        <w:ind w:firstLine="640"/>
        <w:rPr>
          <w:rFonts w:hint="eastAsia" w:ascii="仿宋_GB2312" w:eastAsia="仿宋_GB2312"/>
          <w:color w:val="auto"/>
          <w:sz w:val="32"/>
          <w:szCs w:val="32"/>
        </w:rPr>
      </w:pPr>
      <w:r>
        <w:rPr>
          <w:rFonts w:hint="eastAsia" w:ascii="仿宋_GB2312" w:eastAsia="仿宋_GB2312"/>
          <w:color w:val="auto"/>
          <w:sz w:val="32"/>
          <w:szCs w:val="32"/>
        </w:rPr>
        <w:t>1.按照党章规定，党员应当按期向党组织交纳党费。全校各党支部要教育引导党员充分认识交纳党费是做合格党员的起码条件，是对党组织应尽的义务，必须自觉、按时、足额交纳党费。要把按规定收缴党费作为党组织必须履行的职责，发挥党费工作的教育功能和政治功能，使收缴党费的过程成为党员增强党性观念、严守组织纪律的过程。</w:t>
      </w:r>
    </w:p>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2.根据</w:t>
      </w:r>
      <w:r>
        <w:rPr>
          <w:rFonts w:hint="eastAsia" w:ascii="仿宋_GB2312" w:eastAsia="仿宋_GB2312"/>
          <w:color w:val="auto"/>
          <w:sz w:val="32"/>
          <w:szCs w:val="32"/>
          <w:lang w:eastAsia="zh-CN"/>
        </w:rPr>
        <w:t>《中共中央组织部办公厅关于进一步规范党费工作的通知》（组电明字</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号</w:t>
      </w:r>
      <w:r>
        <w:rPr>
          <w:rFonts w:hint="eastAsia" w:ascii="仿宋_GB2312" w:eastAsia="仿宋_GB2312"/>
          <w:color w:val="auto"/>
          <w:sz w:val="32"/>
          <w:szCs w:val="32"/>
          <w:lang w:eastAsia="zh-CN"/>
        </w:rPr>
        <w:t>）文件精神，基层党组织年初核定党员交纳党费数额，年内一般不变动。</w:t>
      </w:r>
      <w:r>
        <w:rPr>
          <w:rFonts w:hint="eastAsia" w:ascii="黑体" w:hAnsi="黑体" w:eastAsia="黑体" w:cs="黑体"/>
          <w:b/>
          <w:bCs/>
          <w:sz w:val="32"/>
          <w:szCs w:val="32"/>
          <w:lang w:eastAsia="zh-CN"/>
        </w:rPr>
        <w:t>组织人事部</w:t>
      </w:r>
      <w:r>
        <w:rPr>
          <w:rFonts w:hint="eastAsia" w:ascii="黑体" w:hAnsi="黑体" w:eastAsia="黑体" w:cs="黑体"/>
          <w:b/>
          <w:bCs/>
          <w:sz w:val="32"/>
          <w:szCs w:val="32"/>
        </w:rPr>
        <w:t>根据学校教职工201</w:t>
      </w:r>
      <w:r>
        <w:rPr>
          <w:rFonts w:hint="eastAsia" w:ascii="黑体" w:hAnsi="黑体" w:eastAsia="黑体" w:cs="黑体"/>
          <w:b/>
          <w:bCs/>
          <w:sz w:val="32"/>
          <w:szCs w:val="32"/>
          <w:lang w:val="en-US" w:eastAsia="zh-CN"/>
        </w:rPr>
        <w:t>8</w:t>
      </w:r>
      <w:r>
        <w:rPr>
          <w:rFonts w:hint="eastAsia" w:ascii="黑体" w:hAnsi="黑体" w:eastAsia="黑体" w:cs="黑体"/>
          <w:b/>
          <w:bCs/>
          <w:sz w:val="32"/>
          <w:szCs w:val="32"/>
        </w:rPr>
        <w:t>年1月工资发放表</w:t>
      </w:r>
      <w:r>
        <w:rPr>
          <w:rFonts w:hint="eastAsia" w:ascii="黑体" w:hAnsi="黑体" w:eastAsia="黑体" w:cs="黑体"/>
          <w:b/>
          <w:bCs/>
          <w:sz w:val="32"/>
          <w:szCs w:val="32"/>
          <w:lang w:eastAsia="zh-CN"/>
        </w:rPr>
        <w:t>（新进教职员工以进入学校当月的工资基数核算）</w:t>
      </w:r>
      <w:r>
        <w:rPr>
          <w:rFonts w:hint="eastAsia" w:ascii="黑体" w:hAnsi="黑体" w:eastAsia="黑体" w:cs="黑体"/>
          <w:b/>
          <w:bCs/>
          <w:sz w:val="32"/>
          <w:szCs w:val="32"/>
        </w:rPr>
        <w:t>，按照上述比例计算了每月党费交纳标准</w:t>
      </w:r>
      <w:r>
        <w:rPr>
          <w:rFonts w:hint="eastAsia" w:ascii="黑体" w:hAnsi="黑体" w:eastAsia="黑体" w:cs="黑体"/>
          <w:b/>
          <w:bCs/>
          <w:sz w:val="32"/>
          <w:szCs w:val="32"/>
          <w:lang w:eastAsia="zh-CN"/>
        </w:rPr>
        <w:t>，供参考</w:t>
      </w:r>
      <w:r>
        <w:rPr>
          <w:rFonts w:hint="eastAsia" w:ascii="黑体" w:hAnsi="黑体" w:eastAsia="黑体" w:cs="黑体"/>
          <w:b/>
          <w:bCs/>
          <w:sz w:val="32"/>
          <w:szCs w:val="32"/>
        </w:rPr>
        <w:t>。</w:t>
      </w:r>
      <w:r>
        <w:rPr>
          <w:rFonts w:hint="eastAsia" w:ascii="仿宋_GB2312" w:eastAsia="仿宋_GB2312"/>
          <w:b/>
          <w:bCs/>
          <w:color w:val="auto"/>
          <w:sz w:val="32"/>
          <w:szCs w:val="32"/>
          <w:lang w:eastAsia="zh-CN"/>
        </w:rPr>
        <w:t>（月缴费标准由各党总支、直属党支部安排专人到组织人事部组织科领取）</w:t>
      </w:r>
    </w:p>
    <w:p>
      <w:pPr>
        <w:ind w:firstLine="64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.对于交纳党费确有困难的党员，</w:t>
      </w:r>
      <w:r>
        <w:rPr>
          <w:rFonts w:hint="eastAsia" w:ascii="仿宋_GB2312" w:eastAsia="仿宋_GB2312"/>
          <w:color w:val="auto"/>
          <w:sz w:val="32"/>
          <w:szCs w:val="32"/>
          <w:lang w:eastAsia="zh-CN"/>
        </w:rPr>
        <w:t>向所在党总支、直属党支部提出</w:t>
      </w:r>
      <w:bookmarkStart w:id="0" w:name="_GoBack"/>
      <w:bookmarkEnd w:id="0"/>
      <w:r>
        <w:rPr>
          <w:rFonts w:hint="eastAsia" w:ascii="仿宋_GB2312" w:eastAsia="仿宋_GB2312"/>
          <w:color w:val="auto"/>
          <w:sz w:val="32"/>
          <w:szCs w:val="32"/>
          <w:lang w:eastAsia="zh-CN"/>
        </w:rPr>
        <w:t>申请，</w:t>
      </w:r>
      <w:r>
        <w:rPr>
          <w:rFonts w:hint="eastAsia" w:ascii="仿宋_GB2312" w:eastAsia="仿宋_GB2312"/>
          <w:color w:val="auto"/>
          <w:sz w:val="32"/>
          <w:szCs w:val="32"/>
        </w:rPr>
        <w:t>经党</w:t>
      </w:r>
      <w:r>
        <w:rPr>
          <w:rFonts w:hint="eastAsia" w:ascii="仿宋_GB2312" w:eastAsia="仿宋_GB2312"/>
          <w:color w:val="auto"/>
          <w:sz w:val="32"/>
          <w:szCs w:val="32"/>
          <w:lang w:eastAsia="zh-CN"/>
        </w:rPr>
        <w:t>总支、直属支部</w:t>
      </w:r>
      <w:r>
        <w:rPr>
          <w:rFonts w:hint="eastAsia" w:ascii="仿宋_GB2312" w:eastAsia="仿宋_GB2312"/>
          <w:color w:val="auto"/>
          <w:sz w:val="32"/>
          <w:szCs w:val="32"/>
        </w:rPr>
        <w:t>研究</w:t>
      </w:r>
      <w:r>
        <w:rPr>
          <w:rFonts w:hint="eastAsia" w:ascii="仿宋_GB2312" w:eastAsia="仿宋_GB2312"/>
          <w:color w:val="auto"/>
          <w:sz w:val="32"/>
          <w:szCs w:val="32"/>
          <w:lang w:eastAsia="zh-CN"/>
        </w:rPr>
        <w:t>同意</w:t>
      </w:r>
      <w:r>
        <w:rPr>
          <w:rFonts w:hint="eastAsia" w:ascii="仿宋_GB2312" w:eastAsia="仿宋_GB2312"/>
          <w:color w:val="auto"/>
          <w:sz w:val="32"/>
          <w:szCs w:val="32"/>
        </w:rPr>
        <w:t>，报学校党委批准后，可以少交或免交党费。</w:t>
      </w:r>
    </w:p>
    <w:p>
      <w:pPr>
        <w:spacing w:line="360" w:lineRule="auto"/>
        <w:ind w:firstLine="675"/>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4.户名：宁夏职业技术学院，</w:t>
      </w:r>
      <w:r>
        <w:rPr>
          <w:rFonts w:hint="eastAsia" w:ascii="仿宋_GB2312" w:hAnsi="宋体" w:eastAsia="仿宋_GB2312" w:cs="宋体"/>
          <w:b/>
          <w:bCs/>
          <w:color w:val="auto"/>
          <w:sz w:val="32"/>
          <w:szCs w:val="32"/>
        </w:rPr>
        <w:t>党费专用账号：</w:t>
      </w:r>
      <w:r>
        <w:rPr>
          <w:rFonts w:ascii="仿宋_GB2312" w:hAnsi="宋体" w:eastAsia="仿宋_GB2312" w:cs="宋体"/>
          <w:b/>
          <w:bCs/>
          <w:color w:val="auto"/>
          <w:sz w:val="32"/>
          <w:szCs w:val="32"/>
        </w:rPr>
        <w:t>29140001040013731</w:t>
      </w:r>
      <w:r>
        <w:rPr>
          <w:rFonts w:hint="eastAsia" w:ascii="仿宋_GB2312" w:hAnsi="宋体" w:eastAsia="仿宋_GB2312" w:cs="宋体"/>
          <w:b/>
          <w:bCs/>
          <w:color w:val="auto"/>
          <w:sz w:val="32"/>
          <w:szCs w:val="32"/>
          <w:lang w:eastAsia="zh-CN"/>
        </w:rPr>
        <w:t>，</w:t>
      </w:r>
      <w:r>
        <w:rPr>
          <w:rFonts w:hint="eastAsia" w:ascii="仿宋_GB2312" w:hAnsi="宋体" w:eastAsia="仿宋_GB2312" w:cs="宋体"/>
          <w:b/>
          <w:bCs/>
          <w:color w:val="auto"/>
          <w:sz w:val="32"/>
          <w:szCs w:val="32"/>
        </w:rPr>
        <w:t>开户行：</w:t>
      </w:r>
      <w:r>
        <w:rPr>
          <w:rFonts w:hint="eastAsia" w:ascii="仿宋_GB2312" w:hAnsi="宋体" w:eastAsia="仿宋_GB2312" w:cs="宋体"/>
          <w:b/>
          <w:bCs/>
          <w:color w:val="auto"/>
          <w:sz w:val="32"/>
          <w:szCs w:val="32"/>
          <w:lang w:eastAsia="zh-CN"/>
        </w:rPr>
        <w:t>农行银川市</w:t>
      </w:r>
      <w:r>
        <w:rPr>
          <w:rFonts w:hint="eastAsia" w:ascii="仿宋_GB2312" w:hAnsi="宋体" w:eastAsia="仿宋_GB2312" w:cs="宋体"/>
          <w:b/>
          <w:bCs/>
          <w:color w:val="auto"/>
          <w:sz w:val="32"/>
          <w:szCs w:val="32"/>
        </w:rPr>
        <w:t>开发区支行</w:t>
      </w:r>
      <w:r>
        <w:rPr>
          <w:rFonts w:hint="eastAsia" w:ascii="仿宋_GB2312" w:hAnsi="宋体" w:eastAsia="仿宋_GB2312" w:cs="宋体"/>
          <w:b/>
          <w:bCs/>
          <w:color w:val="auto"/>
          <w:sz w:val="32"/>
          <w:szCs w:val="32"/>
          <w:lang w:eastAsia="zh-CN"/>
        </w:rPr>
        <w:t>。</w:t>
      </w:r>
    </w:p>
    <w:p>
      <w:pPr>
        <w:ind w:firstLine="640"/>
        <w:jc w:val="both"/>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eastAsia="zh-CN"/>
        </w:rPr>
        <w:t>在</w:t>
      </w:r>
      <w:r>
        <w:rPr>
          <w:rFonts w:hint="eastAsia" w:ascii="仿宋_GB2312" w:eastAsia="仿宋_GB2312"/>
          <w:color w:val="auto"/>
          <w:sz w:val="32"/>
          <w:szCs w:val="32"/>
        </w:rPr>
        <w:t>党费收缴</w:t>
      </w:r>
      <w:r>
        <w:rPr>
          <w:rFonts w:hint="eastAsia" w:ascii="仿宋_GB2312" w:eastAsia="仿宋_GB2312"/>
          <w:color w:val="auto"/>
          <w:sz w:val="32"/>
          <w:szCs w:val="32"/>
          <w:lang w:eastAsia="zh-CN"/>
        </w:rPr>
        <w:t>过程中有</w:t>
      </w:r>
      <w:r>
        <w:rPr>
          <w:rFonts w:hint="eastAsia" w:ascii="仿宋_GB2312" w:eastAsia="仿宋_GB2312"/>
          <w:color w:val="auto"/>
          <w:sz w:val="32"/>
          <w:szCs w:val="32"/>
        </w:rPr>
        <w:t>其它问题，请与组织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r>
        <w:rPr>
          <w:rFonts w:hint="eastAsia" w:ascii="仿宋_GB2312" w:eastAsia="仿宋_GB2312"/>
          <w:color w:val="auto"/>
          <w:sz w:val="32"/>
          <w:szCs w:val="32"/>
          <w:lang w:eastAsia="zh-CN"/>
        </w:rPr>
        <w:t>组织科俞莹磊</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王维东</w:t>
      </w:r>
      <w:r>
        <w:rPr>
          <w:rFonts w:hint="eastAsia" w:ascii="仿宋_GB2312" w:eastAsia="仿宋_GB2312"/>
          <w:color w:val="auto"/>
          <w:sz w:val="32"/>
          <w:szCs w:val="32"/>
        </w:rPr>
        <w:t>联系，电话：2</w:t>
      </w:r>
      <w:r>
        <w:rPr>
          <w:rFonts w:hint="eastAsia" w:ascii="仿宋_GB2312" w:eastAsia="仿宋_GB2312"/>
          <w:color w:val="auto"/>
          <w:sz w:val="32"/>
          <w:szCs w:val="32"/>
          <w:lang w:val="en-US" w:eastAsia="zh-CN"/>
        </w:rPr>
        <w:t>135081</w:t>
      </w:r>
      <w:r>
        <w:rPr>
          <w:rFonts w:hint="eastAsia" w:ascii="仿宋_GB2312" w:eastAsia="仿宋_GB2312"/>
          <w:color w:val="auto"/>
          <w:sz w:val="32"/>
          <w:szCs w:val="32"/>
        </w:rPr>
        <w:t>。</w:t>
      </w:r>
    </w:p>
    <w:p>
      <w:pPr>
        <w:ind w:firstLine="640"/>
        <w:rPr>
          <w:rFonts w:hint="eastAsia" w:ascii="仿宋_GB2312" w:eastAsia="仿宋_GB2312"/>
          <w:color w:val="auto"/>
          <w:sz w:val="32"/>
          <w:szCs w:val="32"/>
        </w:rPr>
      </w:pPr>
      <w:r>
        <w:rPr>
          <w:rFonts w:hint="eastAsia" w:ascii="仿宋_GB2312" w:eastAsia="仿宋_GB2312"/>
          <w:color w:val="auto"/>
          <w:sz w:val="32"/>
          <w:szCs w:val="32"/>
        </w:rPr>
        <w:t>附件. 党费收缴台账样式</w:t>
      </w:r>
    </w:p>
    <w:p>
      <w:pP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组织</w:t>
      </w:r>
      <w:r>
        <w:rPr>
          <w:rFonts w:hint="eastAsia" w:ascii="仿宋_GB2312" w:eastAsia="仿宋_GB2312"/>
          <w:color w:val="auto"/>
          <w:sz w:val="32"/>
          <w:szCs w:val="32"/>
          <w:lang w:eastAsia="zh-CN"/>
        </w:rPr>
        <w:t>人事</w:t>
      </w:r>
      <w:r>
        <w:rPr>
          <w:rFonts w:hint="eastAsia" w:ascii="仿宋_GB2312" w:eastAsia="仿宋_GB2312"/>
          <w:color w:val="auto"/>
          <w:sz w:val="32"/>
          <w:szCs w:val="32"/>
        </w:rPr>
        <w:t>部</w:t>
      </w:r>
    </w:p>
    <w:p>
      <w:pPr>
        <w:ind w:firstLine="5760" w:firstLineChars="1800"/>
        <w:rPr>
          <w:rFonts w:ascii="仿宋_GB2312" w:eastAsia="仿宋_GB2312"/>
          <w:color w:val="auto"/>
          <w:sz w:val="32"/>
          <w:szCs w:val="32"/>
        </w:rPr>
      </w:pP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3CC5"/>
    <w:rsid w:val="00000F13"/>
    <w:rsid w:val="00027975"/>
    <w:rsid w:val="00037423"/>
    <w:rsid w:val="00093CC5"/>
    <w:rsid w:val="000F1FDB"/>
    <w:rsid w:val="0023483B"/>
    <w:rsid w:val="00254323"/>
    <w:rsid w:val="00283510"/>
    <w:rsid w:val="002B3FA8"/>
    <w:rsid w:val="002D5E35"/>
    <w:rsid w:val="00414EF2"/>
    <w:rsid w:val="004278A0"/>
    <w:rsid w:val="00457363"/>
    <w:rsid w:val="00493486"/>
    <w:rsid w:val="004B189F"/>
    <w:rsid w:val="004C35FD"/>
    <w:rsid w:val="00582948"/>
    <w:rsid w:val="00612414"/>
    <w:rsid w:val="0064067C"/>
    <w:rsid w:val="0069463E"/>
    <w:rsid w:val="006B0D5C"/>
    <w:rsid w:val="006B186B"/>
    <w:rsid w:val="006B75CA"/>
    <w:rsid w:val="0072748D"/>
    <w:rsid w:val="00772DDE"/>
    <w:rsid w:val="007B1137"/>
    <w:rsid w:val="007F403A"/>
    <w:rsid w:val="007F5018"/>
    <w:rsid w:val="007F7293"/>
    <w:rsid w:val="0082682A"/>
    <w:rsid w:val="008454F7"/>
    <w:rsid w:val="00867899"/>
    <w:rsid w:val="00885A3C"/>
    <w:rsid w:val="008F5AF7"/>
    <w:rsid w:val="009447CB"/>
    <w:rsid w:val="00A27240"/>
    <w:rsid w:val="00A728EB"/>
    <w:rsid w:val="00A91DAA"/>
    <w:rsid w:val="00AB761E"/>
    <w:rsid w:val="00AC149B"/>
    <w:rsid w:val="00AE1EFF"/>
    <w:rsid w:val="00AF317D"/>
    <w:rsid w:val="00B4543F"/>
    <w:rsid w:val="00BF35C2"/>
    <w:rsid w:val="00C70ACE"/>
    <w:rsid w:val="00C75DA3"/>
    <w:rsid w:val="00CA27C6"/>
    <w:rsid w:val="00CB2D7C"/>
    <w:rsid w:val="00D15385"/>
    <w:rsid w:val="00D91A33"/>
    <w:rsid w:val="00D93840"/>
    <w:rsid w:val="00E11988"/>
    <w:rsid w:val="00E85298"/>
    <w:rsid w:val="00E92207"/>
    <w:rsid w:val="00EC1B1F"/>
    <w:rsid w:val="00EF4F00"/>
    <w:rsid w:val="00F00396"/>
    <w:rsid w:val="00F13DC6"/>
    <w:rsid w:val="00F61F61"/>
    <w:rsid w:val="00FA32D0"/>
    <w:rsid w:val="010B02D5"/>
    <w:rsid w:val="01CF51B8"/>
    <w:rsid w:val="01FF0707"/>
    <w:rsid w:val="04127AB6"/>
    <w:rsid w:val="06824D69"/>
    <w:rsid w:val="0A517932"/>
    <w:rsid w:val="0A8D3D36"/>
    <w:rsid w:val="0EF475DE"/>
    <w:rsid w:val="110836F4"/>
    <w:rsid w:val="150C658A"/>
    <w:rsid w:val="17203A4E"/>
    <w:rsid w:val="1906733C"/>
    <w:rsid w:val="1F223EF5"/>
    <w:rsid w:val="1F8F041B"/>
    <w:rsid w:val="24863A74"/>
    <w:rsid w:val="2546410C"/>
    <w:rsid w:val="25F41A03"/>
    <w:rsid w:val="2868690A"/>
    <w:rsid w:val="28CF325F"/>
    <w:rsid w:val="29503B91"/>
    <w:rsid w:val="29A609F3"/>
    <w:rsid w:val="2B324315"/>
    <w:rsid w:val="2CFC5893"/>
    <w:rsid w:val="2F1C2299"/>
    <w:rsid w:val="3434594C"/>
    <w:rsid w:val="35C4787E"/>
    <w:rsid w:val="35D0119D"/>
    <w:rsid w:val="3638409E"/>
    <w:rsid w:val="36A46745"/>
    <w:rsid w:val="37446409"/>
    <w:rsid w:val="38F130C1"/>
    <w:rsid w:val="3ABB02E0"/>
    <w:rsid w:val="3C272F11"/>
    <w:rsid w:val="3F3578A2"/>
    <w:rsid w:val="41B61C5E"/>
    <w:rsid w:val="423D4013"/>
    <w:rsid w:val="45DD5636"/>
    <w:rsid w:val="481E618F"/>
    <w:rsid w:val="49827339"/>
    <w:rsid w:val="4B5B56C5"/>
    <w:rsid w:val="4D2F7CA7"/>
    <w:rsid w:val="4D891E93"/>
    <w:rsid w:val="4F914E0D"/>
    <w:rsid w:val="50F5099A"/>
    <w:rsid w:val="52317F48"/>
    <w:rsid w:val="53325648"/>
    <w:rsid w:val="53A27AFA"/>
    <w:rsid w:val="56895DAC"/>
    <w:rsid w:val="581275EA"/>
    <w:rsid w:val="5BF10717"/>
    <w:rsid w:val="5C070394"/>
    <w:rsid w:val="5C704757"/>
    <w:rsid w:val="5D8C0428"/>
    <w:rsid w:val="62604565"/>
    <w:rsid w:val="636614C2"/>
    <w:rsid w:val="63F16141"/>
    <w:rsid w:val="64177FFF"/>
    <w:rsid w:val="65371EBF"/>
    <w:rsid w:val="653E7A2C"/>
    <w:rsid w:val="65406827"/>
    <w:rsid w:val="65542079"/>
    <w:rsid w:val="665527F0"/>
    <w:rsid w:val="66CE5BEE"/>
    <w:rsid w:val="673A1D18"/>
    <w:rsid w:val="68550BC0"/>
    <w:rsid w:val="6D6D46AB"/>
    <w:rsid w:val="6E485FD7"/>
    <w:rsid w:val="6F847560"/>
    <w:rsid w:val="7273674B"/>
    <w:rsid w:val="74205062"/>
    <w:rsid w:val="74344E84"/>
    <w:rsid w:val="7471797E"/>
    <w:rsid w:val="75250D1D"/>
    <w:rsid w:val="787979B6"/>
    <w:rsid w:val="7AE71EF5"/>
    <w:rsid w:val="7BBB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187</Words>
  <Characters>1067</Characters>
  <Lines>8</Lines>
  <Paragraphs>2</Paragraphs>
  <ScaleCrop>false</ScaleCrop>
  <LinksUpToDate>false</LinksUpToDate>
  <CharactersWithSpaces>1252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2017-03-20T01:37:00Z</dcterms:created>
  <dc:creator>翟昌盛</dc:creator>
  <cp:lastModifiedBy>王维东</cp:lastModifiedBy>
  <cp:lastPrinted>2017-11-17T00:55:00Z</cp:lastPrinted>
  <dcterms:modified xsi:type="dcterms:W3CDTF">2018-03-07T02:07:44Z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